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9C" w:rsidRPr="006D5400" w:rsidRDefault="006A5F9C" w:rsidP="000B7B9E">
      <w:pPr>
        <w:keepNext/>
        <w:keepLines/>
        <w:rPr>
          <w:b/>
          <w:sz w:val="22"/>
          <w:szCs w:val="22"/>
          <w:lang w:val="sl-SI"/>
        </w:rPr>
      </w:pPr>
      <w:r w:rsidRPr="006D5400">
        <w:rPr>
          <w:b/>
          <w:sz w:val="22"/>
          <w:szCs w:val="22"/>
          <w:lang w:val="sl-SI"/>
        </w:rPr>
        <w:t>OBRAZEC 1</w:t>
      </w: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</w:p>
    <w:p w:rsidR="005A7DF8" w:rsidRPr="006D5400" w:rsidRDefault="005A7DF8" w:rsidP="000B7B9E">
      <w:pPr>
        <w:keepNext/>
        <w:keepLines/>
        <w:rPr>
          <w:b/>
          <w:sz w:val="22"/>
          <w:szCs w:val="22"/>
          <w:lang w:val="sl-SI"/>
        </w:rPr>
      </w:pPr>
      <w:r w:rsidRPr="006D5400">
        <w:rPr>
          <w:b/>
          <w:sz w:val="22"/>
          <w:szCs w:val="22"/>
          <w:lang w:val="sl-SI"/>
        </w:rPr>
        <w:t>Naziv in naslov izvajalca:</w:t>
      </w:r>
    </w:p>
    <w:p w:rsidR="005A7DF8" w:rsidRPr="006D5400" w:rsidRDefault="005A7DF8" w:rsidP="000B7B9E">
      <w:pPr>
        <w:keepNext/>
        <w:keepLines/>
        <w:rPr>
          <w:b/>
          <w:sz w:val="22"/>
          <w:szCs w:val="22"/>
          <w:lang w:val="sl-SI"/>
        </w:rPr>
      </w:pPr>
      <w:r w:rsidRPr="006D5400">
        <w:rPr>
          <w:b/>
          <w:sz w:val="22"/>
          <w:szCs w:val="22"/>
          <w:lang w:val="sl-SI"/>
        </w:rPr>
        <w:t>Identifikacijska številka kandidata/-ke:</w:t>
      </w:r>
    </w:p>
    <w:p w:rsidR="005A7DF8" w:rsidRPr="006D5400" w:rsidRDefault="005A7DF8" w:rsidP="000B7B9E">
      <w:pPr>
        <w:keepNext/>
        <w:keepLines/>
        <w:rPr>
          <w:b/>
          <w:sz w:val="22"/>
          <w:szCs w:val="22"/>
          <w:lang w:val="sl-SI"/>
        </w:rPr>
      </w:pPr>
      <w:r w:rsidRPr="006D5400">
        <w:rPr>
          <w:b/>
          <w:sz w:val="22"/>
          <w:szCs w:val="22"/>
          <w:lang w:val="sl-SI"/>
        </w:rPr>
        <w:t>Naziv NPK:</w:t>
      </w:r>
    </w:p>
    <w:p w:rsidR="000B7B9E" w:rsidRPr="006D5400" w:rsidRDefault="000B7B9E" w:rsidP="000B7B9E">
      <w:pPr>
        <w:keepNext/>
        <w:keepLines/>
        <w:rPr>
          <w:b/>
          <w:sz w:val="22"/>
          <w:szCs w:val="22"/>
          <w:lang w:val="sl-SI"/>
        </w:rPr>
      </w:pPr>
    </w:p>
    <w:p w:rsidR="006A5F9C" w:rsidRPr="006D5400" w:rsidRDefault="006A5F9C" w:rsidP="000B7B9E">
      <w:pPr>
        <w:pStyle w:val="Naslov1"/>
        <w:keepLines/>
        <w:jc w:val="center"/>
        <w:rPr>
          <w:sz w:val="22"/>
          <w:szCs w:val="22"/>
        </w:rPr>
      </w:pPr>
      <w:r w:rsidRPr="006D5400">
        <w:rPr>
          <w:sz w:val="22"/>
          <w:szCs w:val="22"/>
        </w:rPr>
        <w:t>ZAPISNIK O VREDNOTENJU DOKAZIL V OSEBNI ZBIRNI MAPI</w:t>
      </w: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  <w:r w:rsidRPr="006D5400">
        <w:rPr>
          <w:sz w:val="22"/>
          <w:szCs w:val="22"/>
          <w:lang w:val="sl-SI"/>
        </w:rPr>
        <w:t>Ime in Priimek kandidata/ke:</w:t>
      </w: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  <w:r w:rsidRPr="006D5400">
        <w:rPr>
          <w:sz w:val="22"/>
          <w:szCs w:val="22"/>
          <w:lang w:val="sl-SI"/>
        </w:rPr>
        <w:t>Datum:</w:t>
      </w: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  <w:r w:rsidRPr="006D5400">
        <w:rPr>
          <w:sz w:val="22"/>
          <w:szCs w:val="22"/>
          <w:lang w:val="sl-SI"/>
        </w:rPr>
        <w:t>Kraj:</w:t>
      </w: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  <w:r w:rsidRPr="006D5400">
        <w:rPr>
          <w:i/>
          <w:iCs/>
          <w:sz w:val="22"/>
          <w:szCs w:val="22"/>
          <w:lang w:val="sl-SI"/>
        </w:rPr>
        <w:t>POSEBNI POGOJI, KI JIH MORA IZPOLNJEVATI OSEBA, KI ŽELI PRIDOBITI POKLICNO KVALIFIKACIJO (izpišite točko 2.2 iz kataloga):</w:t>
      </w: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i/>
          <w:iCs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  <w:r w:rsidRPr="006D5400">
        <w:rPr>
          <w:sz w:val="22"/>
          <w:szCs w:val="22"/>
          <w:lang w:val="sl-SI"/>
        </w:rPr>
        <w:t>Vpišite dokazilo in obkrožite oceno posameznega kriterija.</w:t>
      </w:r>
    </w:p>
    <w:p w:rsidR="006A5F9C" w:rsidRPr="006D5400" w:rsidRDefault="006A5F9C" w:rsidP="000B7B9E">
      <w:pPr>
        <w:keepNext/>
        <w:keepLines/>
        <w:rPr>
          <w:b/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shd w:val="clear" w:color="auto" w:fill="D6E3BC"/>
        <w:rPr>
          <w:sz w:val="22"/>
          <w:szCs w:val="22"/>
          <w:u w:val="single"/>
          <w:lang w:val="sl-SI"/>
        </w:rPr>
      </w:pPr>
      <w:r w:rsidRPr="006D5400">
        <w:rPr>
          <w:sz w:val="22"/>
          <w:szCs w:val="22"/>
          <w:u w:val="single"/>
          <w:lang w:val="sl-SI"/>
        </w:rPr>
        <w:t>DOKAZILA V TOČKI 2.2. KATALOGA STANDARDOV STROKOVNIH ZNANJ IN SPRETNOSTI</w:t>
      </w:r>
    </w:p>
    <w:p w:rsidR="006A5F9C" w:rsidRPr="006D5400" w:rsidRDefault="006A5F9C" w:rsidP="000B7B9E">
      <w:pPr>
        <w:keepNext/>
        <w:keepLines/>
        <w:rPr>
          <w:sz w:val="22"/>
          <w:szCs w:val="22"/>
          <w:u w:val="single"/>
          <w:lang w:val="sl-SI"/>
        </w:rPr>
      </w:pPr>
    </w:p>
    <w:p w:rsidR="0095616F" w:rsidRPr="006D5400" w:rsidRDefault="0095616F" w:rsidP="000B7B9E">
      <w:pPr>
        <w:keepNext/>
        <w:keepLines/>
        <w:rPr>
          <w:sz w:val="22"/>
          <w:szCs w:val="22"/>
          <w:u w:val="single"/>
          <w:lang w:val="sl-SI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095"/>
        <w:gridCol w:w="2756"/>
        <w:gridCol w:w="3207"/>
        <w:gridCol w:w="3488"/>
        <w:gridCol w:w="2372"/>
      </w:tblGrid>
      <w:tr w:rsidR="0095616F" w:rsidRPr="006D5400" w:rsidTr="000B7B9E">
        <w:trPr>
          <w:trHeight w:val="445"/>
        </w:trPr>
        <w:tc>
          <w:tcPr>
            <w:tcW w:w="75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616F" w:rsidRPr="006D5400" w:rsidRDefault="0095616F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DOKAZILO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616F" w:rsidRPr="006D5400" w:rsidRDefault="0095616F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VERODOSTOJNOST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616F" w:rsidRPr="006D5400" w:rsidRDefault="0095616F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USTREZNOST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616F" w:rsidRPr="006D5400" w:rsidRDefault="0095616F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DOKAZUJE POSEBNE POGOJE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616F" w:rsidRPr="006D5400" w:rsidRDefault="0095616F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Dokument ni priložen</w:t>
            </w:r>
          </w:p>
        </w:tc>
      </w:tr>
    </w:tbl>
    <w:p w:rsidR="006A5F9C" w:rsidRPr="006D5400" w:rsidRDefault="006A5F9C" w:rsidP="000B7B9E">
      <w:pPr>
        <w:keepNext/>
        <w:keepLines/>
        <w:rPr>
          <w:vanish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32"/>
        <w:gridCol w:w="1544"/>
        <w:gridCol w:w="1685"/>
        <w:gridCol w:w="1544"/>
        <w:gridCol w:w="1825"/>
        <w:gridCol w:w="1684"/>
        <w:gridCol w:w="2379"/>
      </w:tblGrid>
      <w:tr w:rsidR="006A5F9C" w:rsidRPr="006D5400" w:rsidTr="000B7B9E">
        <w:tc>
          <w:tcPr>
            <w:tcW w:w="14142" w:type="dxa"/>
            <w:gridSpan w:val="8"/>
            <w:shd w:val="pct5" w:color="auto" w:fill="auto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Posebni pogoj</w:t>
            </w:r>
          </w:p>
        </w:tc>
      </w:tr>
      <w:tr w:rsidR="0095616F" w:rsidRPr="006D5400" w:rsidTr="000B7B9E">
        <w:tc>
          <w:tcPr>
            <w:tcW w:w="2127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  <w:tc>
          <w:tcPr>
            <w:tcW w:w="1242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95616F" w:rsidRPr="006D5400" w:rsidRDefault="00C57F56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95616F" w:rsidRPr="006D5400" w:rsidRDefault="00C57F56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</w:tr>
      <w:tr w:rsidR="0095616F" w:rsidRPr="006D5400" w:rsidTr="000B7B9E">
        <w:tc>
          <w:tcPr>
            <w:tcW w:w="14142" w:type="dxa"/>
            <w:gridSpan w:val="8"/>
            <w:shd w:val="clear" w:color="auto" w:fill="F2F2F2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Posebni pogoj</w:t>
            </w:r>
          </w:p>
        </w:tc>
      </w:tr>
      <w:tr w:rsidR="0095616F" w:rsidRPr="006D5400" w:rsidTr="000B7B9E">
        <w:tc>
          <w:tcPr>
            <w:tcW w:w="2127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  <w:tc>
          <w:tcPr>
            <w:tcW w:w="1242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95616F" w:rsidRPr="006D5400" w:rsidRDefault="00C57F56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95616F" w:rsidRPr="006D5400" w:rsidRDefault="00C57F56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</w:tr>
      <w:tr w:rsidR="0095616F" w:rsidRPr="006D5400" w:rsidTr="000B7B9E">
        <w:tc>
          <w:tcPr>
            <w:tcW w:w="14142" w:type="dxa"/>
            <w:gridSpan w:val="8"/>
            <w:shd w:val="clear" w:color="auto" w:fill="F2F2F2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Posebni pogoj</w:t>
            </w:r>
          </w:p>
        </w:tc>
      </w:tr>
      <w:tr w:rsidR="0095616F" w:rsidRPr="006D5400" w:rsidTr="000B7B9E">
        <w:tc>
          <w:tcPr>
            <w:tcW w:w="2127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  <w:tc>
          <w:tcPr>
            <w:tcW w:w="1242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95616F" w:rsidRPr="006D5400" w:rsidRDefault="00C57F56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95616F" w:rsidRPr="006D5400" w:rsidRDefault="00C57F56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:rsidR="0095616F" w:rsidRPr="006D5400" w:rsidRDefault="0095616F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</w:tr>
    </w:tbl>
    <w:p w:rsidR="000B7B9E" w:rsidRPr="006D5400" w:rsidRDefault="000B7B9E" w:rsidP="000B7B9E">
      <w:pPr>
        <w:keepNext/>
        <w:keepLines/>
        <w:rPr>
          <w:sz w:val="22"/>
          <w:szCs w:val="22"/>
          <w:u w:val="single"/>
          <w:lang w:val="sl-SI"/>
        </w:rPr>
      </w:pPr>
    </w:p>
    <w:p w:rsidR="006A5F9C" w:rsidRPr="006D5400" w:rsidRDefault="000B7B9E" w:rsidP="000B7B9E">
      <w:pPr>
        <w:keepNext/>
        <w:keepLines/>
        <w:rPr>
          <w:sz w:val="22"/>
          <w:szCs w:val="22"/>
          <w:u w:val="single"/>
          <w:lang w:val="sl-SI"/>
        </w:rPr>
      </w:pPr>
      <w:r w:rsidRPr="006D5400">
        <w:rPr>
          <w:sz w:val="22"/>
          <w:szCs w:val="22"/>
          <w:u w:val="single"/>
          <w:lang w:val="sl-SI"/>
        </w:rPr>
        <w:br w:type="page"/>
      </w:r>
    </w:p>
    <w:p w:rsidR="006A5F9C" w:rsidRPr="006D5400" w:rsidRDefault="006A5F9C" w:rsidP="000B7B9E">
      <w:pPr>
        <w:keepNext/>
        <w:keepLines/>
        <w:shd w:val="clear" w:color="auto" w:fill="FBD4B4"/>
        <w:rPr>
          <w:sz w:val="22"/>
          <w:szCs w:val="22"/>
          <w:u w:val="single"/>
          <w:lang w:val="sl-SI"/>
        </w:rPr>
      </w:pPr>
      <w:r w:rsidRPr="006D5400">
        <w:rPr>
          <w:sz w:val="22"/>
          <w:szCs w:val="22"/>
          <w:u w:val="single"/>
          <w:lang w:val="sl-SI"/>
        </w:rPr>
        <w:lastRenderedPageBreak/>
        <w:t>DOKAZILA S KATERIMI KANDIDAT DOKAZUJE ŽE PRIDOBLJENA ZNANJA, SPRETNOSTI IN KOMPETENCE</w:t>
      </w:r>
    </w:p>
    <w:p w:rsidR="006A5F9C" w:rsidRPr="006D5400" w:rsidRDefault="006A5F9C" w:rsidP="000B7B9E">
      <w:pPr>
        <w:keepNext/>
        <w:keepLines/>
        <w:rPr>
          <w:sz w:val="22"/>
          <w:szCs w:val="22"/>
          <w:u w:val="single"/>
          <w:lang w:val="sl-SI"/>
        </w:rPr>
      </w:pPr>
    </w:p>
    <w:p w:rsidR="006A5F9C" w:rsidRPr="006D5400" w:rsidRDefault="006A5F9C" w:rsidP="000B7B9E">
      <w:pPr>
        <w:keepNext/>
        <w:keepLines/>
        <w:rPr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87"/>
        <w:gridCol w:w="7"/>
        <w:gridCol w:w="1255"/>
        <w:gridCol w:w="954"/>
        <w:gridCol w:w="1048"/>
        <w:gridCol w:w="1353"/>
        <w:gridCol w:w="901"/>
        <w:gridCol w:w="1211"/>
        <w:gridCol w:w="1462"/>
        <w:gridCol w:w="1134"/>
        <w:gridCol w:w="1341"/>
        <w:gridCol w:w="1341"/>
      </w:tblGrid>
      <w:tr w:rsidR="006A5F9C" w:rsidRPr="006D5400" w:rsidTr="000B7B9E">
        <w:tc>
          <w:tcPr>
            <w:tcW w:w="736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DOKAZILO</w:t>
            </w:r>
          </w:p>
        </w:tc>
        <w:tc>
          <w:tcPr>
            <w:tcW w:w="713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VERODOSTOJNOST</w:t>
            </w:r>
          </w:p>
        </w:tc>
        <w:tc>
          <w:tcPr>
            <w:tcW w:w="1183" w:type="pct"/>
            <w:gridSpan w:val="3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VELJAVNOST</w:t>
            </w:r>
          </w:p>
        </w:tc>
        <w:tc>
          <w:tcPr>
            <w:tcW w:w="1483" w:type="pct"/>
            <w:gridSpan w:val="3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USTREZNOST</w:t>
            </w:r>
          </w:p>
        </w:tc>
        <w:tc>
          <w:tcPr>
            <w:tcW w:w="885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OBRAVNAVA V PORTFOLJI</w:t>
            </w:r>
          </w:p>
        </w:tc>
      </w:tr>
      <w:tr w:rsidR="006A5F9C" w:rsidRPr="006D5400" w:rsidTr="000B7B9E">
        <w:tblPrEx>
          <w:shd w:val="clear" w:color="auto" w:fill="auto"/>
        </w:tblPrEx>
        <w:tc>
          <w:tcPr>
            <w:tcW w:w="732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308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379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VISOKA</w:t>
            </w:r>
          </w:p>
        </w:tc>
        <w:tc>
          <w:tcPr>
            <w:tcW w:w="481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PRIMERNA</w:t>
            </w:r>
          </w:p>
        </w:tc>
        <w:tc>
          <w:tcPr>
            <w:tcW w:w="323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NIZKA</w:t>
            </w:r>
          </w:p>
        </w:tc>
        <w:tc>
          <w:tcPr>
            <w:tcW w:w="513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VISOKA</w:t>
            </w:r>
          </w:p>
        </w:tc>
        <w:tc>
          <w:tcPr>
            <w:tcW w:w="544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PRIMERNA</w:t>
            </w:r>
          </w:p>
        </w:tc>
        <w:tc>
          <w:tcPr>
            <w:tcW w:w="427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NIZKA</w:t>
            </w:r>
          </w:p>
        </w:tc>
        <w:tc>
          <w:tcPr>
            <w:tcW w:w="436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JE USTREZEN</w:t>
            </w:r>
          </w:p>
        </w:tc>
        <w:tc>
          <w:tcPr>
            <w:tcW w:w="449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 USTREZEN</w:t>
            </w:r>
          </w:p>
        </w:tc>
      </w:tr>
      <w:tr w:rsidR="006A5F9C" w:rsidRPr="006D5400" w:rsidTr="000B7B9E">
        <w:tc>
          <w:tcPr>
            <w:tcW w:w="736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DOKAZILO</w:t>
            </w:r>
          </w:p>
        </w:tc>
        <w:tc>
          <w:tcPr>
            <w:tcW w:w="713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VERODOSTOJNOST</w:t>
            </w:r>
          </w:p>
        </w:tc>
        <w:tc>
          <w:tcPr>
            <w:tcW w:w="1183" w:type="pct"/>
            <w:gridSpan w:val="3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VELJAVNOST</w:t>
            </w:r>
          </w:p>
        </w:tc>
        <w:tc>
          <w:tcPr>
            <w:tcW w:w="1483" w:type="pct"/>
            <w:gridSpan w:val="3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USTREZNOST</w:t>
            </w:r>
          </w:p>
        </w:tc>
        <w:tc>
          <w:tcPr>
            <w:tcW w:w="885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OBRAVNAVA V PORTFOLJI</w:t>
            </w:r>
          </w:p>
        </w:tc>
      </w:tr>
      <w:tr w:rsidR="006A5F9C" w:rsidRPr="006D5400" w:rsidTr="000B7B9E">
        <w:tblPrEx>
          <w:shd w:val="clear" w:color="auto" w:fill="auto"/>
        </w:tblPrEx>
        <w:tc>
          <w:tcPr>
            <w:tcW w:w="732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308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379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VISOKA</w:t>
            </w:r>
          </w:p>
        </w:tc>
        <w:tc>
          <w:tcPr>
            <w:tcW w:w="481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PRIMERNA</w:t>
            </w:r>
          </w:p>
        </w:tc>
        <w:tc>
          <w:tcPr>
            <w:tcW w:w="323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NIZKA</w:t>
            </w:r>
          </w:p>
        </w:tc>
        <w:tc>
          <w:tcPr>
            <w:tcW w:w="513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VISOKA</w:t>
            </w:r>
          </w:p>
        </w:tc>
        <w:tc>
          <w:tcPr>
            <w:tcW w:w="544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PRIMERNA</w:t>
            </w:r>
          </w:p>
        </w:tc>
        <w:tc>
          <w:tcPr>
            <w:tcW w:w="427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NIZKA</w:t>
            </w:r>
          </w:p>
        </w:tc>
        <w:tc>
          <w:tcPr>
            <w:tcW w:w="436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JE USTREZEN</w:t>
            </w:r>
          </w:p>
        </w:tc>
        <w:tc>
          <w:tcPr>
            <w:tcW w:w="449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 USTREZEN</w:t>
            </w:r>
          </w:p>
        </w:tc>
      </w:tr>
      <w:tr w:rsidR="006A5F9C" w:rsidRPr="006D5400" w:rsidTr="000B7B9E">
        <w:tc>
          <w:tcPr>
            <w:tcW w:w="736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DOKAZILO</w:t>
            </w:r>
          </w:p>
        </w:tc>
        <w:tc>
          <w:tcPr>
            <w:tcW w:w="713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VERODOSTOJNOST</w:t>
            </w:r>
          </w:p>
        </w:tc>
        <w:tc>
          <w:tcPr>
            <w:tcW w:w="1183" w:type="pct"/>
            <w:gridSpan w:val="3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VELJAVNOST</w:t>
            </w:r>
          </w:p>
        </w:tc>
        <w:tc>
          <w:tcPr>
            <w:tcW w:w="1483" w:type="pct"/>
            <w:gridSpan w:val="3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b/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USTREZNOST</w:t>
            </w:r>
          </w:p>
        </w:tc>
        <w:tc>
          <w:tcPr>
            <w:tcW w:w="885" w:type="pct"/>
            <w:gridSpan w:val="2"/>
            <w:shd w:val="pct10" w:color="auto" w:fill="auto"/>
            <w:vAlign w:val="center"/>
          </w:tcPr>
          <w:p w:rsidR="006A5F9C" w:rsidRPr="006D5400" w:rsidRDefault="006A5F9C" w:rsidP="000B7B9E">
            <w:pPr>
              <w:keepNext/>
              <w:keepLines/>
              <w:jc w:val="center"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OBRAVNAVA V PORTFOLJI</w:t>
            </w:r>
          </w:p>
        </w:tc>
      </w:tr>
      <w:tr w:rsidR="006A5F9C" w:rsidRPr="006D5400" w:rsidTr="000B7B9E">
        <w:tblPrEx>
          <w:shd w:val="clear" w:color="auto" w:fill="auto"/>
        </w:tblPrEx>
        <w:tc>
          <w:tcPr>
            <w:tcW w:w="732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308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NE</w:t>
            </w:r>
          </w:p>
        </w:tc>
        <w:tc>
          <w:tcPr>
            <w:tcW w:w="379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VISOKA</w:t>
            </w:r>
          </w:p>
        </w:tc>
        <w:tc>
          <w:tcPr>
            <w:tcW w:w="481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PRIMERNA</w:t>
            </w:r>
          </w:p>
        </w:tc>
        <w:tc>
          <w:tcPr>
            <w:tcW w:w="323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NIZKA</w:t>
            </w:r>
          </w:p>
        </w:tc>
        <w:tc>
          <w:tcPr>
            <w:tcW w:w="513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VISOKA</w:t>
            </w:r>
          </w:p>
        </w:tc>
        <w:tc>
          <w:tcPr>
            <w:tcW w:w="544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PRIMERNA</w:t>
            </w:r>
          </w:p>
        </w:tc>
        <w:tc>
          <w:tcPr>
            <w:tcW w:w="427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NIZKA</w:t>
            </w:r>
          </w:p>
        </w:tc>
        <w:tc>
          <w:tcPr>
            <w:tcW w:w="436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JE USTREZEN</w:t>
            </w:r>
          </w:p>
        </w:tc>
        <w:tc>
          <w:tcPr>
            <w:tcW w:w="449" w:type="pct"/>
            <w:vAlign w:val="center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NI USTREZEN</w:t>
            </w:r>
          </w:p>
        </w:tc>
      </w:tr>
    </w:tbl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A5F9C" w:rsidRPr="006D5400" w:rsidTr="006A5F9C">
        <w:tc>
          <w:tcPr>
            <w:tcW w:w="14144" w:type="dxa"/>
            <w:shd w:val="clear" w:color="auto" w:fill="auto"/>
          </w:tcPr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  <w:r w:rsidRPr="006D5400">
              <w:rPr>
                <w:sz w:val="22"/>
                <w:szCs w:val="22"/>
                <w:lang w:val="sl-SI"/>
              </w:rPr>
              <w:t>Predlog za dopolnitev dokazila*:</w:t>
            </w:r>
          </w:p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  <w:p w:rsidR="006A5F9C" w:rsidRPr="006D5400" w:rsidRDefault="006A5F9C" w:rsidP="000B7B9E">
            <w:pPr>
              <w:keepNext/>
              <w:keepLines/>
              <w:rPr>
                <w:sz w:val="22"/>
                <w:szCs w:val="22"/>
                <w:lang w:val="sl-SI"/>
              </w:rPr>
            </w:pPr>
          </w:p>
        </w:tc>
      </w:tr>
    </w:tbl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</w:p>
    <w:p w:rsidR="006A5F9C" w:rsidRPr="006D5400" w:rsidRDefault="006A5F9C" w:rsidP="000B7B9E">
      <w:pPr>
        <w:keepNext/>
        <w:keepLines/>
        <w:rPr>
          <w:sz w:val="22"/>
          <w:szCs w:val="22"/>
          <w:lang w:val="sl-SI"/>
        </w:rPr>
      </w:pPr>
      <w:r w:rsidRPr="006D5400">
        <w:rPr>
          <w:sz w:val="22"/>
          <w:szCs w:val="22"/>
          <w:lang w:val="sl-SI"/>
        </w:rPr>
        <w:t>Komisija:</w:t>
      </w:r>
    </w:p>
    <w:p w:rsidR="006A5F9C" w:rsidRPr="006D5400" w:rsidRDefault="006A5F9C" w:rsidP="000B7B9E">
      <w:pPr>
        <w:keepNext/>
        <w:keepLines/>
        <w:rPr>
          <w:spacing w:val="-4"/>
          <w:sz w:val="22"/>
          <w:szCs w:val="22"/>
          <w:lang w:val="sl-SI"/>
        </w:rPr>
      </w:pPr>
      <w:r w:rsidRPr="006D5400">
        <w:rPr>
          <w:spacing w:val="-4"/>
          <w:sz w:val="22"/>
          <w:szCs w:val="22"/>
          <w:lang w:val="sl-SI"/>
        </w:rPr>
        <w:t xml:space="preserve">1. Predsednik: </w:t>
      </w:r>
    </w:p>
    <w:p w:rsidR="006A5F9C" w:rsidRPr="006D5400" w:rsidRDefault="006A5F9C" w:rsidP="000B7B9E">
      <w:pPr>
        <w:keepNext/>
        <w:keepLines/>
        <w:rPr>
          <w:spacing w:val="-8"/>
          <w:sz w:val="22"/>
          <w:szCs w:val="22"/>
          <w:lang w:val="sl-SI"/>
        </w:rPr>
      </w:pPr>
      <w:r w:rsidRPr="006D5400">
        <w:rPr>
          <w:spacing w:val="-8"/>
          <w:sz w:val="22"/>
          <w:szCs w:val="22"/>
          <w:lang w:val="sl-SI"/>
        </w:rPr>
        <w:t xml:space="preserve">2. Član:  </w:t>
      </w:r>
    </w:p>
    <w:p w:rsidR="006A5F9C" w:rsidRPr="006D5400" w:rsidRDefault="006A5F9C" w:rsidP="000B7B9E">
      <w:pPr>
        <w:keepNext/>
        <w:keepLines/>
        <w:rPr>
          <w:spacing w:val="-8"/>
          <w:sz w:val="22"/>
          <w:szCs w:val="22"/>
          <w:lang w:val="sl-SI"/>
        </w:rPr>
      </w:pPr>
      <w:r w:rsidRPr="006D5400">
        <w:rPr>
          <w:spacing w:val="-8"/>
          <w:sz w:val="22"/>
          <w:szCs w:val="22"/>
          <w:lang w:val="sl-SI"/>
        </w:rPr>
        <w:t>3. Član:</w:t>
      </w:r>
    </w:p>
    <w:p w:rsidR="006A5F9C" w:rsidRPr="006D5400" w:rsidRDefault="006A5F9C" w:rsidP="000B7B9E">
      <w:pPr>
        <w:keepNext/>
        <w:keepLines/>
        <w:rPr>
          <w:spacing w:val="-8"/>
          <w:sz w:val="22"/>
          <w:szCs w:val="22"/>
          <w:lang w:val="sl-SI"/>
        </w:rPr>
      </w:pPr>
    </w:p>
    <w:p w:rsidR="00F862B5" w:rsidRPr="006D5400" w:rsidRDefault="006A5F9C" w:rsidP="000B7B9E">
      <w:pPr>
        <w:keepNext/>
        <w:keepLines/>
        <w:rPr>
          <w:sz w:val="22"/>
          <w:szCs w:val="22"/>
          <w:lang w:val="sl-SI"/>
        </w:rPr>
      </w:pPr>
      <w:r w:rsidRPr="006D5400">
        <w:rPr>
          <w:spacing w:val="-8"/>
          <w:sz w:val="22"/>
          <w:szCs w:val="22"/>
          <w:lang w:val="sl-SI"/>
        </w:rPr>
        <w:t xml:space="preserve">* komisija lahko pozove </w:t>
      </w:r>
      <w:r w:rsidRPr="006D5400">
        <w:rPr>
          <w:sz w:val="22"/>
          <w:szCs w:val="22"/>
          <w:lang w:val="sl-SI"/>
        </w:rPr>
        <w:t xml:space="preserve">kandidata da dopolni dokazilo z manjkajočimi podatki, v primeru, ko bi tako lahko kandidatu kvalifikacijo priznali. Kandidat mora dokazilo dopolniti v zakonsko </w:t>
      </w:r>
      <w:r w:rsidR="006D5400" w:rsidRPr="006D5400">
        <w:rPr>
          <w:sz w:val="22"/>
          <w:szCs w:val="22"/>
          <w:lang w:val="sl-SI"/>
        </w:rPr>
        <w:t>določenem</w:t>
      </w:r>
      <w:bookmarkStart w:id="0" w:name="_GoBack"/>
      <w:bookmarkEnd w:id="0"/>
      <w:r w:rsidRPr="006D5400">
        <w:rPr>
          <w:sz w:val="22"/>
          <w:szCs w:val="22"/>
          <w:lang w:val="sl-SI"/>
        </w:rPr>
        <w:t xml:space="preserve"> roku. </w:t>
      </w:r>
    </w:p>
    <w:sectPr w:rsidR="00F862B5" w:rsidRPr="006D5400" w:rsidSect="000B7B9E">
      <w:pgSz w:w="16838" w:h="11906" w:orient="landscape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B9" w:rsidRDefault="009453B9">
      <w:r>
        <w:separator/>
      </w:r>
    </w:p>
  </w:endnote>
  <w:endnote w:type="continuationSeparator" w:id="0">
    <w:p w:rsidR="009453B9" w:rsidRDefault="0094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B9" w:rsidRDefault="009453B9">
      <w:r>
        <w:separator/>
      </w:r>
    </w:p>
  </w:footnote>
  <w:footnote w:type="continuationSeparator" w:id="0">
    <w:p w:rsidR="009453B9" w:rsidRDefault="0094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C"/>
    <w:rsid w:val="000B7B9E"/>
    <w:rsid w:val="001C22E7"/>
    <w:rsid w:val="00323C3A"/>
    <w:rsid w:val="003B62F2"/>
    <w:rsid w:val="003D70D6"/>
    <w:rsid w:val="00471A76"/>
    <w:rsid w:val="00581996"/>
    <w:rsid w:val="005A7DF8"/>
    <w:rsid w:val="006A5F9C"/>
    <w:rsid w:val="006D5400"/>
    <w:rsid w:val="00757B7C"/>
    <w:rsid w:val="009453B9"/>
    <w:rsid w:val="0095616F"/>
    <w:rsid w:val="00981BC3"/>
    <w:rsid w:val="00A5409F"/>
    <w:rsid w:val="00C57F56"/>
    <w:rsid w:val="00C642C8"/>
    <w:rsid w:val="00F35CA5"/>
    <w:rsid w:val="00F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C4571-77CA-452C-B999-CBD35CBB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5F9C"/>
    <w:rPr>
      <w:rFonts w:ascii="Times New Roman" w:eastAsia="Times New Roman" w:hAnsi="Times New Roman"/>
      <w:lang w:val="en-US"/>
    </w:rPr>
  </w:style>
  <w:style w:type="paragraph" w:styleId="Naslov1">
    <w:name w:val="heading 1"/>
    <w:basedOn w:val="Navaden"/>
    <w:next w:val="Navaden"/>
    <w:link w:val="Naslov1Znak"/>
    <w:qFormat/>
    <w:rsid w:val="006A5F9C"/>
    <w:pPr>
      <w:keepNext/>
      <w:spacing w:line="480" w:lineRule="auto"/>
      <w:outlineLvl w:val="0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A5F9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0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5409F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uiPriority w:val="99"/>
    <w:semiHidden/>
    <w:unhideWhenUsed/>
    <w:rsid w:val="003B62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62F2"/>
  </w:style>
  <w:style w:type="character" w:customStyle="1" w:styleId="PripombabesediloZnak">
    <w:name w:val="Pripomba – besedilo Znak"/>
    <w:link w:val="Pripombabesedilo"/>
    <w:uiPriority w:val="99"/>
    <w:semiHidden/>
    <w:rsid w:val="003B62F2"/>
    <w:rPr>
      <w:rFonts w:ascii="Times New Roman" w:eastAsia="Times New Roman" w:hAnsi="Times New Roman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62F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B62F2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Kunčič</dc:creator>
  <cp:keywords/>
  <cp:lastModifiedBy>Tanja Logar</cp:lastModifiedBy>
  <cp:revision>3</cp:revision>
  <dcterms:created xsi:type="dcterms:W3CDTF">2020-09-16T05:47:00Z</dcterms:created>
  <dcterms:modified xsi:type="dcterms:W3CDTF">2020-09-25T06:07:00Z</dcterms:modified>
</cp:coreProperties>
</file>