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6040-0/2024-231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Zdravstveni reševalec / zdravstvena reševalka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6165503011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E92CFC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4 m</w:t>
      </w:r>
      <w:r>
        <w:rPr>
          <w:rFonts w:ascii="Times New Roman" w:eastAsia="Times New Roman" w:hAnsi="Times New Roman" w:cs="Times New Roman"/>
          <w:sz w:val="20"/>
        </w:rPr>
        <w:t>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komisij: </w:t>
      </w:r>
      <w:r>
        <w:rPr>
          <w:rFonts w:ascii="Times New Roman" w:eastAsia="Times New Roman" w:hAnsi="Times New Roman" w:cs="Times New Roman"/>
          <w:sz w:val="20"/>
        </w:rPr>
        <w:t xml:space="preserve"> doktor medicine (zdravnik) - specialist urgentne, splošne ali družinske medicine, ki ima zadnjih 5 let delovnih izkušenj na področju predbolnišnične nujne medicinske pomoči</w:t>
      </w:r>
    </w:p>
    <w:p w:rsidR="00196230" w:rsidRPr="00E92CFC" w:rsidRDefault="00E92CFC" w:rsidP="00E92CFC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2 mesti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visokošolsko strokovno izobrazbo diplomirana medicinska sestra / diplomirani zdravstvenik in 10 let delovnih izkušenj na področju predbolnišnične nujne medicinske pomoči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Zdravstveni reševalec / zdravstvena reševalka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6165503011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Zdravstveni reševalec / zdravstvena reševalka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6165503011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E92CFC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15DED"/>
    <w:multiLevelType w:val="multilevel"/>
    <w:tmpl w:val="4F4A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728B4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92CFC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4214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165-50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165-50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165-50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6ABFD0-D05E-44D0-9CA7-C4C2944C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2024-01-11T13:18:00Z</dcterms:created>
  <dcterms:modified xsi:type="dcterms:W3CDTF">2024-01-11T13:18:00Z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