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A41E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</w:t>
      </w:r>
    </w:p>
    <w:p w14:paraId="50990158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7. 01. 2026</w:t>
      </w:r>
    </w:p>
    <w:p w14:paraId="18D55CC5" w14:textId="77777777" w:rsidR="001A3A57" w:rsidRDefault="001A3A57" w:rsidP="00E36E2E">
      <w:pPr>
        <w:spacing w:after="120" w:line="240" w:lineRule="auto"/>
      </w:pPr>
    </w:p>
    <w:p w14:paraId="4C54B633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68DEAB0D" w14:textId="77777777" w:rsidR="006B7FED" w:rsidRDefault="006B7FED" w:rsidP="00E36E2E">
      <w:pPr>
        <w:spacing w:after="120" w:line="240" w:lineRule="auto"/>
      </w:pPr>
    </w:p>
    <w:p w14:paraId="4154FA7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419CB3F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Analitik/analitičarka v farmacevtskih laboratorijih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4506112011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C97212E" w14:textId="3FA61695" w:rsidR="00EE3103" w:rsidRPr="00CB1880" w:rsidRDefault="000E7265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417601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ravni SOK 7 s področja  farmacije ali kemije ali kemijske tehnologije in 5 let delovnih izkušenj  v farmacevtski industriji in</w:t>
      </w:r>
    </w:p>
    <w:p w14:paraId="6CE0ADC3" w14:textId="09F87AD9" w:rsidR="00982527" w:rsidRDefault="000E7265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417601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</w:t>
      </w:r>
      <w:r>
        <w:rPr>
          <w:rFonts w:ascii="Times New Roman" w:eastAsia="Times New Roman" w:hAnsi="Times New Roman" w:cs="Times New Roman"/>
          <w:sz w:val="20"/>
        </w:rPr>
        <w:t xml:space="preserve"> ravni SOK 7 s področja elektrotehnike ali strojništva in 5 let delovnih  izkušenj v farmacevtski industriji in</w:t>
      </w:r>
    </w:p>
    <w:p w14:paraId="0276F9B2" w14:textId="7A20FE70" w:rsidR="00982527" w:rsidRDefault="000E7265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417601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ravni SOK 5 s področja farmacije ali kemije in 10 let delovnih izkušenj v farmacevtski industriji.</w:t>
      </w:r>
    </w:p>
    <w:p w14:paraId="5B7A27CA" w14:textId="77777777" w:rsidR="00196230" w:rsidRPr="00417601" w:rsidRDefault="00196230" w:rsidP="00417601">
      <w:pPr>
        <w:spacing w:after="120" w:line="240" w:lineRule="auto"/>
        <w:rPr>
          <w:b/>
        </w:rPr>
      </w:pPr>
    </w:p>
    <w:p w14:paraId="785546B2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7A862474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73177D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FCF5D2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13495A7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95DF943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2530782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F7D35F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18C5CD7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Analitik/analitičarka v farmacevtskih laboratorijih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4506112011</w:t>
        </w:r>
      </w:hyperlink>
      <w:r w:rsidR="00556F81">
        <w:t>)</w:t>
      </w:r>
      <w:r w:rsidR="0049510C" w:rsidRPr="00DD12E1">
        <w:t>.</w:t>
      </w:r>
    </w:p>
    <w:p w14:paraId="50D24D3E" w14:textId="77777777" w:rsidR="006B7FED" w:rsidRDefault="006B7FED" w:rsidP="00E36E2E">
      <w:pPr>
        <w:spacing w:after="120" w:line="240" w:lineRule="auto"/>
      </w:pPr>
    </w:p>
    <w:p w14:paraId="2EEA12A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4DA3CF3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3611D88" w14:textId="77777777" w:rsidR="007E1539" w:rsidRDefault="007E1539" w:rsidP="00F823F8">
      <w:pPr>
        <w:spacing w:after="120" w:line="240" w:lineRule="auto"/>
      </w:pPr>
    </w:p>
    <w:p w14:paraId="5FB6A96B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D8E64DB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AC0107B" w14:textId="77777777" w:rsidR="001A3A57" w:rsidRDefault="001A3A57" w:rsidP="00E36E2E">
      <w:pPr>
        <w:spacing w:after="120" w:line="240" w:lineRule="auto"/>
        <w:rPr>
          <w:b/>
        </w:rPr>
      </w:pPr>
    </w:p>
    <w:p w14:paraId="1545205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17F590E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2C4C0B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1121FB4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5FB2BC7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6F53F54" w14:textId="77777777" w:rsidR="007E1539" w:rsidRPr="007E1539" w:rsidRDefault="007E1539" w:rsidP="00E36E2E">
      <w:pPr>
        <w:spacing w:after="120" w:line="240" w:lineRule="auto"/>
      </w:pPr>
    </w:p>
    <w:p w14:paraId="698B5D6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28ACA67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41839BAC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70F7EF8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2ADB46F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CEFF9CB" w14:textId="77777777" w:rsidR="007E1539" w:rsidRDefault="007E1539" w:rsidP="00E36E2E">
      <w:pPr>
        <w:spacing w:after="120" w:line="240" w:lineRule="auto"/>
        <w:rPr>
          <w:b/>
        </w:rPr>
      </w:pPr>
    </w:p>
    <w:p w14:paraId="6D4E90C6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A14E653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ED4FBA9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BC73F77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Analitik/analitičarka v farmacevtskih laboratorijih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4506112011</w:t>
        </w:r>
      </w:hyperlink>
      <w:r w:rsidR="0034076C">
        <w:t>)</w:t>
      </w:r>
      <w:r w:rsidR="006646B1">
        <w:t>.</w:t>
      </w:r>
      <w:hyperlink r:id="rId13" w:history="1"/>
    </w:p>
    <w:p w14:paraId="45DA6D21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67996DF7" w14:textId="77777777" w:rsidR="00AA5E6F" w:rsidRDefault="00AA5E6F" w:rsidP="00E36E2E">
      <w:pPr>
        <w:spacing w:after="120" w:line="240" w:lineRule="auto"/>
      </w:pPr>
    </w:p>
    <w:p w14:paraId="041C9AEA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86FB1FD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00C0C7A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9478ECA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93DDFD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5C1B3CA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31B476A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88F9116" w14:textId="77777777" w:rsidR="007E1539" w:rsidRPr="001B1A4D" w:rsidRDefault="007E1539" w:rsidP="00E36E2E">
      <w:pPr>
        <w:spacing w:after="120" w:line="240" w:lineRule="auto"/>
      </w:pPr>
    </w:p>
    <w:p w14:paraId="16BDE232" w14:textId="30260BDC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0D9B4C8B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E76C7"/>
    <w:multiLevelType w:val="multilevel"/>
    <w:tmpl w:val="040C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743671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17601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2527"/>
    <w:rsid w:val="009870E3"/>
    <w:rsid w:val="009A5F4B"/>
    <w:rsid w:val="009C559D"/>
    <w:rsid w:val="00A05AE1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2405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506-112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506-112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506-112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4182</Characters>
  <Application>Microsoft Office Word</Application>
  <DocSecurity>0</DocSecurity>
  <Lines>90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2026-01-07T10:33:00Z</dcterms:created>
  <dcterms:modified xsi:type="dcterms:W3CDTF">2026-01-07T10:33:00Z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