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Strojni obdelovalec kamna / strojna obdelovalka kamna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4878767011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50E929ED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CA605F">
        <w:rPr>
          <w:rFonts w:ascii="Times New Roman" w:hAnsi="Times New Roman"/>
          <w:sz w:val="22"/>
          <w:szCs w:val="22"/>
          <w:lang w:val="de-DE"/>
        </w:rPr>
        <w:t xml:space="preserve">strojni obdelovlec kamna/strojna obdelovalka kamna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4878767011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CA605F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A605F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878-76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878-76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4957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2021-09-30T09:39:00Z</dcterms:created>
  <dcterms:modified xsi:type="dcterms:W3CDTF">2021-09-30T09:39:00Z</dcterms:modified>
</cp:coreProperties>
</file>