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30. 09. 2021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3D-oblikovalec in animator / 3D-oblikovalka in animatorka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7272105011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6E6F103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EF5B17">
        <w:rPr>
          <w:rFonts w:ascii="Times New Roman" w:hAnsi="Times New Roman"/>
          <w:sz w:val="22"/>
          <w:szCs w:val="22"/>
          <w:lang w:val="de-DE"/>
        </w:rPr>
        <w:t xml:space="preserve"> 3D-oblikovalecin animator/3D-oblikovalka in animatorka </w:t>
      </w:r>
      <w:bookmarkStart w:id="0" w:name="_GoBack"/>
      <w:bookmarkEnd w:id="0"/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7272105011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EF5B17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EF5B17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7272-105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7272-105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4966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2021-09-30T09:22:00Z</dcterms:created>
  <dcterms:modified xsi:type="dcterms:W3CDTF">2021-09-30T09:22:00Z</dcterms:modified>
</cp:coreProperties>
</file>